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2F1417" w:rsidP="002F1417" w:rsidRDefault="002F1417" w14:paraId="23C146FC" w14:textId="77777777"/>
    <w:p w:rsidR="002F1417" w:rsidP="002F1417" w:rsidRDefault="002F1417" w14:paraId="48CCF1E9" w14:textId="77777777"/>
    <w:p w:rsidR="002F1417" w:rsidP="002F1417" w:rsidRDefault="002F1417" w14:paraId="7969529B" w14:textId="77777777"/>
    <w:p w:rsidR="002F1417" w:rsidP="002F1417" w:rsidRDefault="002F1417" w14:paraId="5892F1C7" w14:textId="77777777"/>
    <w:p w:rsidR="002F1417" w:rsidP="002F1417" w:rsidRDefault="002F1417" w14:paraId="185247AC" w14:textId="77777777"/>
    <w:p w:rsidR="002F1417" w:rsidP="002F1417" w:rsidRDefault="002F1417" w14:paraId="279445F0" w14:textId="77777777"/>
    <w:p w:rsidR="002F1417" w:rsidP="002F1417" w:rsidRDefault="002F1417" w14:paraId="45B18EEC" w14:textId="77777777">
      <w:pPr>
        <w:pStyle w:val="Heading1"/>
        <w:rPr>
          <w:b/>
          <w:bCs/>
        </w:rPr>
      </w:pPr>
    </w:p>
    <w:p w:rsidRPr="002F1417" w:rsidR="002F1417" w:rsidP="002F1417" w:rsidRDefault="002F1417" w14:paraId="7E4BC15B" w14:textId="47C4D6CA">
      <w:pPr>
        <w:pStyle w:val="Heading1"/>
        <w:rPr>
          <w:b w:val="1"/>
          <w:bCs w:val="1"/>
        </w:rPr>
      </w:pPr>
      <w:r w:rsidRPr="002F141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3BCA1A2" wp14:editId="5691AF5F">
                <wp:simplePos x="0" y="0"/>
                <wp:positionH relativeFrom="column">
                  <wp:posOffset>4508500</wp:posOffset>
                </wp:positionH>
                <wp:positionV relativeFrom="page">
                  <wp:posOffset>2426335</wp:posOffset>
                </wp:positionV>
                <wp:extent cx="1047750" cy="259715"/>
                <wp:effectExtent l="0" t="0" r="0" b="0"/>
                <wp:wrapSquare wrapText="bothSides"/>
                <wp:docPr id="2138943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2F1417" w:rsidP="002F1417" w:rsidRDefault="002F1417" w14:paraId="06B69A2F" w14:textId="77777777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2C61"/>
                                <w:sz w:val="22"/>
                                <w:szCs w:val="22"/>
                              </w:rPr>
                            </w:pPr>
                            <w:r w:rsidRPr="007950C9">
                              <w:rPr>
                                <w:rFonts w:ascii="Arial" w:hAnsi="Arial" w:cs="Arial"/>
                                <w:b/>
                                <w:bCs/>
                                <w:color w:val="002C61"/>
                                <w:sz w:val="22"/>
                                <w:szCs w:val="22"/>
                              </w:rPr>
                              <w:t>Keyano.ca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44A0CD2">
              <v:shapetype id="_x0000_t202" coordsize="21600,21600" o:spt="202" path="m,l,21600r21600,l21600,xe" w14:anchorId="63BCA1A2">
                <v:stroke joinstyle="miter"/>
                <v:path gradientshapeok="t" o:connecttype="rect"/>
              </v:shapetype>
              <v:shape id="Text Box 1" style="position:absolute;margin-left:355pt;margin-top:191.05pt;width:82.5pt;height:2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C1AFQIAACwEAAAOAAAAZHJzL2Uyb0RvYy54bWysU8tu2zAQvBfoPxC817JdO04Ey4GbwEUB&#10;IwngFDnTFGkJILksSVtyv75LSn407anohdrlrPYxO5zft1qRg3C+BlPQ0WBIiTAcytrsCvr9dfXp&#10;lhIfmCmZAiMKehSe3i8+fpg3NhdjqECVwhFMYnze2IJWIdg8yzyvhGZ+AFYYBCU4zQK6bpeVjjWY&#10;XatsPBzeZA240jrgwnu8fexAukj5pRQ8PEvpRSCqoNhbSKdL5zae2WLO8p1jtqp53wb7hy40qw0W&#10;Pad6ZIGRvav/SKVr7sCDDAMOOgMpay7SDDjNaPhumk3FrEizIDnenmny/y8tfzps7Isjof0CLS4w&#10;EtJYn3u8jPO00un4xU4J4kjh8UybaAPh8afhZDabIsQRG0/vZqNpTJNd/rbOh68CNIlGQR2uJbHF&#10;DmsfutBTSCxmYFUrlVajDGkKevMZ0/+GYHJlsMal12iFdtv2A2yhPOJcDrqVe8tXNRZfMx9emMMd&#10;Y7+o2/CMh1SARaC3KKnA/fzbfYxH6hGlpEHNFNT/2DMnKFHfDC7lbjSZRJElZzKdjdFx18j2GjF7&#10;/QAoyxG+EMuTGeODOpnSgX5DeS9jVYSY4Vi7oOFkPoROyfg8uFguUxDKyrKwNhvLY+pIWqT2tX1j&#10;zvb8B9zcE5zUxfJ3a+hiO7qX+wCyTjuKBHes9ryjJNOW++cTNX/tp6jLI1/8AgAA//8DAFBLAwQU&#10;AAYACAAAACEA7Bwk1uMAAAALAQAADwAAAGRycy9kb3ducmV2LnhtbEyPzU7DMBCE70i8g7VI3Kid&#10;lNIoxKmqSBUSKoeWXrg58TaJ8E+I3Tbw9GxPcJyd0ew3xWqyhp1xDL13EpKZAIau8bp3rYTD++Yh&#10;AxaicloZ71DCNwZYlbc3hcq1v7gdnvexZVTiQq4kdDEOOeeh6dCqMPMDOvKOfrQqkhxbrkd1oXJr&#10;eCrEE7eqd/ShUwNWHTaf+5OV8Fpt3tSuTm32Y6qX7XE9fB0+FlLe303rZ2ARp/gXhis+oUNJTLU/&#10;OR2YkbBMBG2JEuZZmgCjRLZc0KWW8JjOBfCy4P83lL8AAAD//wMAUEsBAi0AFAAGAAgAAAAhALaD&#10;OJL+AAAA4QEAABMAAAAAAAAAAAAAAAAAAAAAAFtDb250ZW50X1R5cGVzXS54bWxQSwECLQAUAAYA&#10;CAAAACEAOP0h/9YAAACUAQAACwAAAAAAAAAAAAAAAAAvAQAAX3JlbHMvLnJlbHNQSwECLQAUAAYA&#10;CAAAACEA2lAtQBUCAAAsBAAADgAAAAAAAAAAAAAAAAAuAgAAZHJzL2Uyb0RvYy54bWxQSwECLQAU&#10;AAYACAAAACEA7Bwk1uMAAAALAQAADwAAAAAAAAAAAAAAAABvBAAAZHJzL2Rvd25yZXYueG1sUEsF&#10;BgAAAAAEAAQA8wAAAH8FAAAAAA==&#10;">
                <v:textbox>
                  <w:txbxContent>
                    <w:p w:rsidRPr="007950C9" w:rsidR="002F1417" w:rsidP="002F1417" w:rsidRDefault="002F1417" w14:paraId="3ACCF4A3" w14:textId="77777777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002C61"/>
                          <w:sz w:val="22"/>
                          <w:szCs w:val="22"/>
                        </w:rPr>
                      </w:pPr>
                      <w:r w:rsidRPr="007950C9">
                        <w:rPr>
                          <w:rFonts w:ascii="Arial" w:hAnsi="Arial" w:cs="Arial"/>
                          <w:b/>
                          <w:bCs/>
                          <w:color w:val="002C61"/>
                          <w:sz w:val="22"/>
                          <w:szCs w:val="22"/>
                        </w:rPr>
                        <w:t>Keyano.ca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2F141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E01C274" wp14:editId="148DA80C">
                <wp:simplePos x="0" y="0"/>
                <wp:positionH relativeFrom="column">
                  <wp:posOffset>3620770</wp:posOffset>
                </wp:positionH>
                <wp:positionV relativeFrom="page">
                  <wp:posOffset>2005330</wp:posOffset>
                </wp:positionV>
                <wp:extent cx="1934845" cy="421005"/>
                <wp:effectExtent l="0" t="0" r="0" b="0"/>
                <wp:wrapSquare wrapText="bothSides"/>
                <wp:docPr id="3183549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421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E80300" w:rsidR="002F1417" w:rsidP="002F1417" w:rsidRDefault="002F1417" w14:paraId="5B257C4C" w14:textId="77777777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80300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  <w:t>8115 Franklin Avenue</w:t>
                            </w:r>
                          </w:p>
                          <w:p w:rsidRPr="00E80300" w:rsidR="002F1417" w:rsidP="002F1417" w:rsidRDefault="002F1417" w14:paraId="481E5D01" w14:textId="77777777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80300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  <w:t>Fort McMurray, AB T9H 2H7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5F0EC81">
              <v:shape id="_x0000_s1027" style="position:absolute;margin-left:285.1pt;margin-top:157.9pt;width:152.35pt;height:3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GhOGQIAADMEAAAOAAAAZHJzL2Uyb0RvYy54bWysU01vGyEQvVfqf0Dc61076zRZeR25iVxV&#10;ipJITpQzZsG7EjAUsHfdX9+B9ZfSnqpeYGCG+XjvMbvrtSI74XwLpqLjUU6JMBzq1mwq+va6/HJD&#10;iQ/M1EyBERXdC0/v5p8/zTpbigk0oGrhCCYxvuxsRZsQbJllnjdCMz8CKww6JTjNAh7dJqsd6zC7&#10;Vtkkz6+zDlxtHXDhPd4+DE46T/mlFDw8S+lFIKqi2FtIq0vrOq7ZfMbKjWO2afmhDfYPXWjWGix6&#10;SvXAAiNb1/6RSrfcgQcZRhx0BlK2XKQZcJpx/mGaVcOsSLMgON6eYPL/Ly1/2q3siyOh/wY9EhgB&#10;6awvPV7GeXrpdNyxU4J+hHB/gk30gfD46PaquCmmlHD0FZNxnk9jmuz82jofvgvQJBoVdUhLQovt&#10;Hn0YQo8hsZiBZatUokYZ0lX0+mqapwcnDyZXBmuce41W6Nc9aeuLOdZQ73E8BwPz3vJliz08Mh9e&#10;mEOqcSKUb3jGRSrAWnCwKGnA/frbfYxHBtBLSYfSqaj/uWVOUKJ+GOTmdlwUUWvpUEy/TvDgLj3r&#10;S4/Z6ntAdY7xo1iezBgf1NGUDvQ7qnwRq6KLGY61KxqO5n0YBI2/hIvFIgWhuiwLj2ZleUwdUY0I&#10;v/bvzNkDDQEJfIKjyFj5gY0hduBjsQ0g20RVxHlA9QA/KjORffhFUfqX5xR1/uvz3wAAAP//AwBQ&#10;SwMEFAAGAAgAAAAhAI5D+QXiAAAACwEAAA8AAABkcnMvZG93bnJldi54bWxMj8FOg0AQhu8mvsNm&#10;TLzZBRSLyNI0JI2J0UNrL94WdgpEdhbZbYs+veNJjzPz5Z/vL1azHcQJJ987UhAvIhBIjTM9tQr2&#10;b5ubDIQPmoweHKGCL/SwKi8vCp0bd6YtnnahFRxCPtcKuhDGXErfdGi1X7gRiW8HN1kdeJxaaSZ9&#10;5nA7yCSK7qXVPfGHTo9Yddh87I5WwXO1edXbOrHZ91A9vRzW4+f+PVXq+mpeP4IIOIc/GH71WR1K&#10;dqrdkYwXg4J0GSWMKriNU+7ARLa8ewBR8yZLYpBlIf93KH8AAAD//wMAUEsBAi0AFAAGAAgAAAAh&#10;ALaDOJL+AAAA4QEAABMAAAAAAAAAAAAAAAAAAAAAAFtDb250ZW50X1R5cGVzXS54bWxQSwECLQAU&#10;AAYACAAAACEAOP0h/9YAAACUAQAACwAAAAAAAAAAAAAAAAAvAQAAX3JlbHMvLnJlbHNQSwECLQAU&#10;AAYACAAAACEADNRoThkCAAAzBAAADgAAAAAAAAAAAAAAAAAuAgAAZHJzL2Uyb0RvYy54bWxQSwEC&#10;LQAUAAYACAAAACEAjkP5BeIAAAALAQAADwAAAAAAAAAAAAAAAABzBAAAZHJzL2Rvd25yZXYueG1s&#10;UEsFBgAAAAAEAAQA8wAAAIIFAAAAAA==&#10;" w14:anchorId="2E01C274">
                <v:textbox>
                  <w:txbxContent>
                    <w:p w:rsidRPr="00E80300" w:rsidR="002F1417" w:rsidP="002F1417" w:rsidRDefault="002F1417" w14:paraId="1313807A" w14:textId="77777777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</w:pPr>
                      <w:r w:rsidRPr="00E80300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  <w:t>8115 Franklin Avenue</w:t>
                      </w:r>
                    </w:p>
                    <w:p w:rsidRPr="00E80300" w:rsidR="002F1417" w:rsidP="002F1417" w:rsidRDefault="002F1417" w14:paraId="3AEA094B" w14:textId="77777777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</w:pPr>
                      <w:r w:rsidRPr="00E80300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  <w:t>Fort McMurray, AB T9H 2H7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2F141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197487EA" wp14:editId="268ECE49">
                <wp:simplePos x="0" y="0"/>
                <wp:positionH relativeFrom="column">
                  <wp:posOffset>3620135</wp:posOffset>
                </wp:positionH>
                <wp:positionV relativeFrom="page">
                  <wp:posOffset>1736090</wp:posOffset>
                </wp:positionV>
                <wp:extent cx="1934845" cy="237490"/>
                <wp:effectExtent l="0" t="0" r="0" b="0"/>
                <wp:wrapSquare wrapText="bothSides"/>
                <wp:docPr id="2391856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2F1417" w:rsidP="002F1417" w:rsidRDefault="002F1417" w14:paraId="4B6D14A1" w14:textId="77777777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780.791.4800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04477B63">
              <v:shape id="_x0000_s1028" style="position:absolute;margin-left:285.05pt;margin-top:136.7pt;width:152.35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h6+GgIAADMEAAAOAAAAZHJzL2Uyb0RvYy54bWysU1tv2yAUfp+0/4B4X5yL0zZWnCprlWlS&#10;1VZKpz4TDDES5jAgsbNfvwPOTd2epr3gg8/9+z7m912jyV44r8CUdDQYUiIMh0qZbUl/vK2+3FHi&#10;AzMV02BESQ/C0/vF50/z1hZiDDXoSjiCRYwvWlvSOgRbZJnntWiYH4AVBp0SXMMCXt02qxxrsXqj&#10;s/FweJO14CrrgAvv8e9j76SLVF9KwcOLlF4EokuKs4V0unRu4pkt5qzYOmZrxY9jsH+YomHKYNNz&#10;qUcWGNk59UepRnEHHmQYcGgykFJxkXbAbUbDD9usa2ZF2gXB8fYMk/9/Zfnzfm1fHQndV+iQwAhI&#10;a33h8Wfcp5OuiV+clKAfITycYRNdIDwmzSb5XT6lhKNvPLnNZwnX7JJtnQ/fBDQkGiV1SEtCi+2f&#10;fMCOGHoKic0MrJTWiRptSFvSm8l0mBLOHszQBhMvs0YrdJuOqAqnOO2xgeqA6znomfeWrxTO8MR8&#10;eGUOqcaNUL7hBQ+pAXvB0aKkBvfrb/9jPDKAXkpalE5J/c8dc4IS/d0gN7NRnketpUs+vR3jxV17&#10;Ntces2seANU5wodieTJjfNAnUzpo3lHly9gVXcxw7F3ScDIfQi9ofCVcLJcpCNVlWXgya8tj6Yhq&#10;RPite2fOHmkISOAznETGig9s9LE9H8tdAKkSVRHnHtUj/KjMxODxFUXpX99T1OWtL34DAAD//wMA&#10;UEsDBBQABgAIAAAAIQBgJZXQ4wAAAAsBAAAPAAAAZHJzL2Rvd25yZXYueG1sTI/BTsMwEETvSPyD&#10;tUjcqJ20JVEap6oiVUgIDi29cHPibRI1tkPstoGvZzmV42qfZt7k68n07IKj75yVEM0EMLS1051t&#10;JBw+tk8pMB+U1ap3FiV8o4d1cX+Xq0y7q93hZR8aRiHWZ0pCG8KQce7rFo3yMzegpd/RjUYFOseG&#10;61FdKdz0PBbimRvVWWpo1YBli/VpfzYSXsvtu9pVsUl/+vLl7bgZvg6fSykfH6bNCljAKdxg+NMn&#10;dSjIqXJnqz3rJSwTEREqIU7mC2BEpMmCxlQS5pFIgRc5/7+h+AUAAP//AwBQSwECLQAUAAYACAAA&#10;ACEAtoM4kv4AAADhAQAAEwAAAAAAAAAAAAAAAAAAAAAAW0NvbnRlbnRfVHlwZXNdLnhtbFBLAQIt&#10;ABQABgAIAAAAIQA4/SH/1gAAAJQBAAALAAAAAAAAAAAAAAAAAC8BAABfcmVscy8ucmVsc1BLAQIt&#10;ABQABgAIAAAAIQD/bh6+GgIAADMEAAAOAAAAAAAAAAAAAAAAAC4CAABkcnMvZTJvRG9jLnhtbFBL&#10;AQItABQABgAIAAAAIQBgJZXQ4wAAAAsBAAAPAAAAAAAAAAAAAAAAAHQEAABkcnMvZG93bnJldi54&#10;bWxQSwUGAAAAAAQABADzAAAAhAUAAAAA&#10;" w14:anchorId="197487EA">
                <v:textbox>
                  <w:txbxContent>
                    <w:p w:rsidRPr="007950C9" w:rsidR="002F1417" w:rsidP="002F1417" w:rsidRDefault="002F1417" w14:paraId="66B8F98B" w14:textId="77777777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780.791.4800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2F141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4F8C9BCA" wp14:editId="604162FB">
                <wp:simplePos x="0" y="0"/>
                <wp:positionH relativeFrom="column">
                  <wp:posOffset>3620770</wp:posOffset>
                </wp:positionH>
                <wp:positionV relativeFrom="page">
                  <wp:posOffset>1377315</wp:posOffset>
                </wp:positionV>
                <wp:extent cx="1934845" cy="237490"/>
                <wp:effectExtent l="0" t="0" r="0" b="0"/>
                <wp:wrapSquare wrapText="bothSides"/>
                <wp:docPr id="14012010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2F1417" w:rsidP="002F1417" w:rsidRDefault="002F1417" w14:paraId="22771DE5" w14:textId="77777777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REB@keyano.ca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12D9B75E">
              <v:shape id="_x0000_s1029" style="position:absolute;margin-left:285.1pt;margin-top:108.45pt;width:152.35pt;height:1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FFrGwIAADMEAAAOAAAAZHJzL2Uyb0RvYy54bWysU1tv2yAUfp+0/4B4X5yL0zZWnCprlWlS&#10;1VZKpz4TDDES5jAgsbNfvwPOTd2epr3gg8/9+z7m912jyV44r8CUdDQYUiIMh0qZbUl/vK2+3FHi&#10;AzMV02BESQ/C0/vF50/z1hZiDDXoSjiCRYwvWlvSOgRbZJnntWiYH4AVBp0SXMMCXt02qxxrsXqj&#10;s/FweJO14CrrgAvv8e9j76SLVF9KwcOLlF4EokuKs4V0unRu4pkt5qzYOmZrxY9jsH+YomHKYNNz&#10;qUcWGNk59UepRnEHHmQYcGgykFJxkXbAbUbDD9usa2ZF2gXB8fYMk/9/Zfnzfm1fHQndV+iQwAhI&#10;a33h8Wfcp5OuiV+clKAfITycYRNdIDwmzSb5XT6lhKNvPLnNZwnX7JJtnQ/fBDQkGiV1SEtCi+2f&#10;fMCOGHoKic0MrJTWiRptSFvSm8l0mBLOHszQBhMvs0YrdJuOqKqkk9MeG6gOuJ6Dnnlv+UrhDE/M&#10;h1fmkGrcCOUbXvCQGrAXHC1KanC//vY/xiMD6KWkRemU1P/cMSco0d8NcjMb5XnUWrrk09sxXty1&#10;Z3PtMbvmAVCdI3woliczxgd9MqWD5h1Vvoxd0cUMx94lDSfzIfSCxlfCxXKZglBdloUns7Y8lo6o&#10;RoTfunfm7JGGgAQ+w0lkrPjARh/b87HcBZAqURVx7lE9wo/KTAweX1GU/vU9RV3e+uI3AAAA//8D&#10;AFBLAwQUAAYACAAAACEABrfLKOIAAAALAQAADwAAAGRycy9kb3ducmV2LnhtbEyPTU+DQBCG7yb+&#10;h82YeLNLsbSILE1D0pgYPbT24m1gp0Bkd5HdtuivdzzpbT6evPNMvp5ML840+s5ZBfNZBIJs7XRn&#10;GwWHt+1dCsIHtBp7Z0nBF3lYF9dXOWbaXeyOzvvQCA6xPkMFbQhDJqWvWzLoZ24gy7ujGw0GbsdG&#10;6hEvHG56GUfRUhrsLF9ocaCypfpjfzIKnsvtK+6q2KTfffn0ctwMn4f3RKnbm2nzCCLQFP5g+NVn&#10;dSjYqXInq73oFSSrKGZUQTxfPoBgIl0tuKh4kizuQRa5/P9D8QMAAP//AwBQSwECLQAUAAYACAAA&#10;ACEAtoM4kv4AAADhAQAAEwAAAAAAAAAAAAAAAAAAAAAAW0NvbnRlbnRfVHlwZXNdLnhtbFBLAQIt&#10;ABQABgAIAAAAIQA4/SH/1gAAAJQBAAALAAAAAAAAAAAAAAAAAC8BAABfcmVscy8ucmVsc1BLAQIt&#10;ABQABgAIAAAAIQCA3FFrGwIAADMEAAAOAAAAAAAAAAAAAAAAAC4CAABkcnMvZTJvRG9jLnhtbFBL&#10;AQItABQABgAIAAAAIQAGt8so4gAAAAsBAAAPAAAAAAAAAAAAAAAAAHUEAABkcnMvZG93bnJldi54&#10;bWxQSwUGAAAAAAQABADzAAAAhAUAAAAA&#10;" w14:anchorId="4F8C9BCA">
                <v:textbox>
                  <w:txbxContent>
                    <w:p w:rsidRPr="007950C9" w:rsidR="002F1417" w:rsidP="002F1417" w:rsidRDefault="002F1417" w14:paraId="5295A924" w14:textId="77777777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REB@keyano.ca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2F141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477F25C7" wp14:editId="73D92107">
                <wp:simplePos x="0" y="0"/>
                <wp:positionH relativeFrom="column">
                  <wp:posOffset>2143125</wp:posOffset>
                </wp:positionH>
                <wp:positionV relativeFrom="page">
                  <wp:posOffset>923925</wp:posOffset>
                </wp:positionV>
                <wp:extent cx="3844290" cy="349250"/>
                <wp:effectExtent l="0" t="0" r="0" b="0"/>
                <wp:wrapSquare wrapText="bothSides"/>
                <wp:docPr id="1595192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429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2F1417" w:rsidP="002F1417" w:rsidRDefault="002F1417" w14:paraId="1B5C8CCB" w14:textId="77777777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C6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C61"/>
                                <w:sz w:val="32"/>
                                <w:szCs w:val="32"/>
                              </w:rPr>
                              <w:t>Research Ethics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7518FB72">
              <v:shape id="_x0000_s1030" style="position:absolute;margin-left:168.75pt;margin-top:72.75pt;width:302.7pt;height: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TuGgIAADMEAAAOAAAAZHJzL2Uyb0RvYy54bWysU9tuGyEQfa/Uf0C81+vLJo1XXkduIleV&#10;rCSSU+UZs+BFYhkK2Lvu13dgfWvap6ovMDDDXM45zO67RpO9cF6BKeloMKREGA6VMtuSfn9dfrqj&#10;xAdmKqbBiJIehKf3848fZq0txBhq0JVwBJMYX7S2pHUItsgyz2vRMD8AKww6JbiGBTy6bVY51mL2&#10;Rmfj4fA2a8FV1gEX3uPtY++k85RfSsHDs5ReBKJLir2FtLq0buKazWes2Dpma8WPbbB/6KJhymDR&#10;c6pHFhjZOfVHqkZxBx5kGHBoMpBScZFmwGlGw3fTrGtmRZoFwfH2DJP/f2n5035tXxwJ3RfokMAI&#10;SGt94fEyztNJ18QdOyXoRwgPZ9hEFwjHy8ldno+n6OLom+TT8U3CNbu8ts6HrwIaEo2SOqQlocX2&#10;Kx+wIoaeQmIxA0uldaJGG9KW9HaCKX/z4Att8OGl12iFbtMRVZU0P82xgeqA4znomfeWLxX2sGI+&#10;vDCHVGPbKN/wjIvUgLXgaFFSg/v5t/sYjwygl5IWpVNS/2PHnKBEfzPIzXSU51Fr6ZDffB7jwV17&#10;Ntces2seANU5wo9ieTJjfNAnUzpo3lDli1gVXcxwrF3ScDIfQi9o/CVcLBYpCNVlWViZteUxdcQu&#10;IvzavTFnjzQEJPAJTiJjxTs2+tge9cUugFSJqohzj+oRflRmYvD4i6L0r88p6vLX578AAAD//wMA&#10;UEsDBBQABgAIAAAAIQABCmXV4QAAAAsBAAAPAAAAZHJzL2Rvd25yZXYueG1sTI9NT8JAEIbvJv6H&#10;zZh4k62FKpRuCWlCTIwcQC7ctt2hbezO1u4C1V/veNLbTN4n70e2Gm0nLjj41pGCx0kEAqlypqVa&#10;weF98zAH4YMmoztHqOALPazy25tMp8ZdaYeXfagFm5BPtYImhD6V0lcNWu0nrkdi7eQGqwO/Qy3N&#10;oK9sbjsZR9GTtLolTmh0j0WD1cf+bBW8Fput3pWxnX93xcvbad1/Ho6JUvd343oJIuAY/mD4rc/V&#10;IedOpTuT8aJTMJ0+J4yyMEv4YGIxixcgSgUcnIDMM/l/Q/4DAAD//wMAUEsBAi0AFAAGAAgAAAAh&#10;ALaDOJL+AAAA4QEAABMAAAAAAAAAAAAAAAAAAAAAAFtDb250ZW50X1R5cGVzXS54bWxQSwECLQAU&#10;AAYACAAAACEAOP0h/9YAAACUAQAACwAAAAAAAAAAAAAAAAAvAQAAX3JlbHMvLnJlbHNQSwECLQAU&#10;AAYACAAAACEAmnAk7hoCAAAzBAAADgAAAAAAAAAAAAAAAAAuAgAAZHJzL2Uyb0RvYy54bWxQSwEC&#10;LQAUAAYACAAAACEAAQpl1eEAAAALAQAADwAAAAAAAAAAAAAAAAB0BAAAZHJzL2Rvd25yZXYueG1s&#10;UEsFBgAAAAAEAAQA8wAAAIIFAAAAAA==&#10;" w14:anchorId="477F25C7">
                <v:textbox>
                  <w:txbxContent>
                    <w:p w:rsidRPr="007950C9" w:rsidR="002F1417" w:rsidP="002F1417" w:rsidRDefault="002F1417" w14:paraId="41C3EA1B" w14:textId="77777777">
                      <w:pPr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color w:val="002C6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C61"/>
                          <w:sz w:val="32"/>
                          <w:szCs w:val="32"/>
                        </w:rPr>
                        <w:t>Research Ethics Board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p w:rsidRPr="002F1417" w:rsidR="002F1417" w:rsidP="002F1417" w:rsidRDefault="002F1417" w14:paraId="7B94D730" w14:textId="77777777"/>
    <w:p w:rsidRPr="002F1417" w:rsidR="002F1417" w:rsidP="0A8D863C" w:rsidRDefault="002F1417" w14:paraId="4336AE76" w14:textId="59399EAF">
      <w:pPr>
        <w:rPr>
          <w:b w:val="1"/>
          <w:bCs w:val="1"/>
          <w:sz w:val="32"/>
          <w:szCs w:val="32"/>
          <w:u w:val="single"/>
        </w:rPr>
      </w:pPr>
      <w:r w:rsidRPr="0A8D863C" w:rsidR="2C997B96">
        <w:rPr>
          <w:b w:val="1"/>
          <w:bCs w:val="1"/>
          <w:sz w:val="32"/>
          <w:szCs w:val="32"/>
          <w:u w:val="single"/>
        </w:rPr>
        <w:t>Research Ethics Annual Renewal Form</w:t>
      </w:r>
    </w:p>
    <w:p w:rsidR="0A8D863C" w:rsidP="0A8D863C" w:rsidRDefault="0A8D863C" w14:paraId="0549AE3E" w14:textId="4895BA2B">
      <w:pPr>
        <w:rPr>
          <w:b w:val="1"/>
          <w:bCs w:val="1"/>
          <w:u w:val="single"/>
        </w:rPr>
      </w:pPr>
    </w:p>
    <w:p w:rsidR="2C997B96" w:rsidP="0A8D863C" w:rsidRDefault="2C997B96" w14:paraId="2CC4A613" w14:textId="2A906737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C997B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All Keyano College Research Ethics Board approved research projects have valid approval for one year. As outlined in the Tri-Council Policy Statement (TCPS2), continuing research ethics review shall consist of minimally an annual status report for project renewal or an end of study report for project closure.</w:t>
      </w:r>
    </w:p>
    <w:p w:rsidR="0A8D863C" w:rsidP="0A8D863C" w:rsidRDefault="0A8D863C" w14:paraId="3012B988" w14:textId="0E01775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2C997B96" w:rsidP="0A8D863C" w:rsidRDefault="2C997B96" w14:paraId="796EF62E" w14:textId="490687A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C997B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Please fill out this form if you:</w:t>
      </w:r>
    </w:p>
    <w:p w:rsidR="2C997B96" w:rsidP="0A8D863C" w:rsidRDefault="2C997B96" w14:paraId="2DC978C4" w14:textId="0F790A39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C997B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Intend to continue to collect (additional) data from participants,</w:t>
      </w:r>
    </w:p>
    <w:p w:rsidR="2C997B96" w:rsidP="0A8D863C" w:rsidRDefault="2C997B96" w14:paraId="70B9F3ED" w14:textId="0F3A0C38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C997B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Intend to continue to analyze participants’ data,</w:t>
      </w:r>
    </w:p>
    <w:p w:rsidR="2C997B96" w:rsidP="0A8D863C" w:rsidRDefault="2C997B96" w14:paraId="331AA653" w14:textId="56B9A5DC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C997B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Experience delays,</w:t>
      </w:r>
    </w:p>
    <w:p w:rsidR="2C997B96" w:rsidP="0A8D863C" w:rsidRDefault="2C997B96" w14:paraId="63687A90" w14:textId="0BCCF77B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C997B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Intend to </w:t>
      </w:r>
      <w:r w:rsidRPr="0A8D863C" w:rsidR="2C997B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engage</w:t>
      </w:r>
      <w:r w:rsidRPr="0A8D863C" w:rsidR="2C997B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in the secondary use of data.</w:t>
      </w:r>
    </w:p>
    <w:p w:rsidR="0A8D863C" w:rsidRDefault="0A8D863C" w14:paraId="0110B12C" w14:textId="3BF15CB8"/>
    <w:p w:rsidRPr="002F1417" w:rsidR="002F1417" w:rsidP="002F1417" w:rsidRDefault="002F1417" w14:paraId="5243E90E" w14:textId="77777777">
      <w:r w:rsidR="002F1417">
        <w:rPr/>
        <w:t> </w:t>
      </w:r>
    </w:p>
    <w:p w:rsidRPr="002F1417" w:rsidR="002F1417" w:rsidP="0A8D863C" w:rsidRDefault="002F1417" w14:paraId="79487A92" w14:textId="47CE915F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If there is any uncertainty as to whether your research project requires a renewal, please contact the Research Ethics Board (REB) at </w:t>
      </w:r>
      <w:hyperlink r:id="Rc025e0893d424249">
        <w:r w:rsidRPr="0A8D863C" w:rsidR="0EDB8882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CA"/>
          </w:rPr>
          <w:t>reb@keyano.ca</w:t>
        </w:r>
      </w:hyperlink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. Please send this form to </w:t>
      </w:r>
      <w:hyperlink r:id="Rf9c913470c714d5e">
        <w:r w:rsidRPr="0A8D863C" w:rsidR="0EDB8882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CA"/>
          </w:rPr>
          <w:t>reb@keyano.ca</w:t>
        </w:r>
      </w:hyperlink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as a pdf. Do not leave any questions 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b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lank, but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r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ather enter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n/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a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for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n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on applicable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sections. If space 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a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llocated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 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is insufficient, please feel free to add extra page before the submission.  </w:t>
      </w:r>
    </w:p>
    <w:p w:rsidRPr="002F1417" w:rsidR="002F1417" w:rsidP="0A8D863C" w:rsidRDefault="002F1417" w14:paraId="3FB3F1DF" w14:textId="287AAFD5">
      <w:pPr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Pr="002F1417" w:rsidR="002F1417" w:rsidP="0A8D863C" w:rsidRDefault="002F1417" w14:paraId="08B635AD" w14:textId="5D6D7237">
      <w:pPr>
        <w:pStyle w:val="Normal"/>
        <w:jc w:val="both"/>
        <w:rPr>
          <w:rFonts w:ascii="Arial" w:hAnsi="Arial" w:eastAsia="Arial" w:cs="Arial"/>
        </w:rPr>
      </w:pP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It is the Principal Investigator’s </w:t>
      </w:r>
      <w:r w:rsidRPr="0A8D863C" w:rsidR="2E52A8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responsibility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to apply for annual/</w:t>
      </w:r>
      <w:r w:rsidRPr="0A8D863C" w:rsidR="534606E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continuing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approval before the expiry date noted on the last certificate of approval. Please do not 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proceed</w:t>
      </w:r>
      <w:r w:rsidRPr="0A8D863C" w:rsidR="68DF287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with the parts relevant to human participants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</w:t>
      </w:r>
      <w:r w:rsidRPr="0A8D863C" w:rsidR="395688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in</w:t>
      </w:r>
      <w:r w:rsidRPr="0A8D863C" w:rsidR="0EDB88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your project until you have approv</w:t>
      </w:r>
      <w:r w:rsidRPr="0A8D863C" w:rsidR="2D7B137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al of your renewal. </w:t>
      </w:r>
      <w:r w:rsidRPr="0A8D863C" w:rsidR="4722AB87">
        <w:rPr>
          <w:rFonts w:ascii="Arial" w:hAnsi="Arial" w:eastAsia="Arial" w:cs="Arial"/>
        </w:rPr>
        <w:t xml:space="preserve">If the Principal Investigator </w:t>
      </w:r>
      <w:r w:rsidRPr="0A8D863C" w:rsidR="4722AB87">
        <w:rPr>
          <w:rFonts w:ascii="Arial" w:hAnsi="Arial" w:eastAsia="Arial" w:cs="Arial"/>
        </w:rPr>
        <w:t>fails to</w:t>
      </w:r>
      <w:r w:rsidRPr="0A8D863C" w:rsidR="4722AB87">
        <w:rPr>
          <w:rFonts w:ascii="Arial" w:hAnsi="Arial" w:eastAsia="Arial" w:cs="Arial"/>
        </w:rPr>
        <w:t xml:space="preserve"> address the </w:t>
      </w:r>
      <w:r w:rsidRPr="0A8D863C" w:rsidR="4722AB87">
        <w:rPr>
          <w:rFonts w:ascii="Arial" w:hAnsi="Arial" w:eastAsia="Arial" w:cs="Arial"/>
        </w:rPr>
        <w:t>expiration</w:t>
      </w:r>
      <w:r w:rsidRPr="0A8D863C" w:rsidR="4722AB87">
        <w:rPr>
          <w:rFonts w:ascii="Arial" w:hAnsi="Arial" w:eastAsia="Arial" w:cs="Arial"/>
        </w:rPr>
        <w:t xml:space="preserve">, the study documentation is terminated. </w:t>
      </w:r>
      <w:r w:rsidRPr="0A8D863C" w:rsidR="61A82CEE">
        <w:rPr>
          <w:rFonts w:ascii="Arial" w:hAnsi="Arial" w:eastAsia="Arial" w:cs="Arial"/>
        </w:rPr>
        <w:t xml:space="preserve"> </w:t>
      </w:r>
      <w:r w:rsidRPr="0A8D863C" w:rsidR="4722AB87">
        <w:rPr>
          <w:rFonts w:ascii="Arial" w:hAnsi="Arial" w:eastAsia="Arial" w:cs="Arial"/>
        </w:rPr>
        <w:t>In order to</w:t>
      </w:r>
      <w:r w:rsidRPr="0A8D863C" w:rsidR="4722AB87">
        <w:rPr>
          <w:rFonts w:ascii="Arial" w:hAnsi="Arial" w:eastAsia="Arial" w:cs="Arial"/>
        </w:rPr>
        <w:t xml:space="preserve"> </w:t>
      </w:r>
      <w:r w:rsidRPr="0A8D863C" w:rsidR="4722AB87">
        <w:rPr>
          <w:rFonts w:ascii="Arial" w:hAnsi="Arial" w:eastAsia="Arial" w:cs="Arial"/>
        </w:rPr>
        <w:t>initiate</w:t>
      </w:r>
      <w:r w:rsidRPr="0A8D863C" w:rsidR="4722AB87">
        <w:rPr>
          <w:rFonts w:ascii="Arial" w:hAnsi="Arial" w:eastAsia="Arial" w:cs="Arial"/>
        </w:rPr>
        <w:t xml:space="preserve"> reactivation, </w:t>
      </w:r>
      <w:r w:rsidRPr="0A8D863C" w:rsidR="57E8A39A">
        <w:rPr>
          <w:rFonts w:ascii="Arial" w:hAnsi="Arial" w:eastAsia="Arial" w:cs="Arial"/>
        </w:rPr>
        <w:t xml:space="preserve">the Principal Investigator </w:t>
      </w:r>
      <w:r w:rsidRPr="0A8D863C" w:rsidR="4722AB87">
        <w:rPr>
          <w:rFonts w:ascii="Arial" w:hAnsi="Arial" w:eastAsia="Arial" w:cs="Arial"/>
        </w:rPr>
        <w:t xml:space="preserve">is </w:t>
      </w:r>
      <w:r w:rsidRPr="0A8D863C" w:rsidR="4722AB87">
        <w:rPr>
          <w:rFonts w:ascii="Arial" w:hAnsi="Arial" w:eastAsia="Arial" w:cs="Arial"/>
        </w:rPr>
        <w:t>required</w:t>
      </w:r>
      <w:r w:rsidRPr="0A8D863C" w:rsidR="4722AB87">
        <w:rPr>
          <w:rFonts w:ascii="Arial" w:hAnsi="Arial" w:eastAsia="Arial" w:cs="Arial"/>
        </w:rPr>
        <w:t xml:space="preserve"> to</w:t>
      </w:r>
      <w:r w:rsidRPr="0A8D863C" w:rsidR="4722AB87">
        <w:rPr>
          <w:rFonts w:ascii="Arial" w:hAnsi="Arial" w:eastAsia="Arial" w:cs="Arial"/>
        </w:rPr>
        <w:t xml:space="preserve"> </w:t>
      </w:r>
      <w:r w:rsidRPr="0A8D863C" w:rsidR="4722AB87">
        <w:rPr>
          <w:rFonts w:ascii="Arial" w:hAnsi="Arial" w:eastAsia="Arial" w:cs="Arial"/>
        </w:rPr>
        <w:t>submit</w:t>
      </w:r>
      <w:r w:rsidRPr="0A8D863C" w:rsidR="4722AB87">
        <w:rPr>
          <w:rFonts w:ascii="Arial" w:hAnsi="Arial" w:eastAsia="Arial" w:cs="Arial"/>
        </w:rPr>
        <w:t xml:space="preserve"> a new application along with a cover letter detailing the reasons for missing the </w:t>
      </w:r>
      <w:r w:rsidRPr="0A8D863C" w:rsidR="4722AB87">
        <w:rPr>
          <w:rFonts w:ascii="Arial" w:hAnsi="Arial" w:eastAsia="Arial" w:cs="Arial"/>
        </w:rPr>
        <w:t>expiration</w:t>
      </w:r>
      <w:r w:rsidRPr="0A8D863C" w:rsidR="4722AB87">
        <w:rPr>
          <w:rFonts w:ascii="Arial" w:hAnsi="Arial" w:eastAsia="Arial" w:cs="Arial"/>
        </w:rPr>
        <w:t xml:space="preserve"> date.  </w:t>
      </w:r>
    </w:p>
    <w:p w:rsidRPr="002F1417" w:rsidR="002F1417" w:rsidP="0A8D863C" w:rsidRDefault="002F1417" w14:paraId="77156E24" w14:textId="4CA87892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Pr="002F1417" w:rsidR="002F1417" w:rsidP="002F1417" w:rsidRDefault="002F1417" w14:paraId="751B860E" w14:textId="308ABE0F"/>
    <w:p w:rsidR="0B539526" w:rsidP="0A8D863C" w:rsidRDefault="0B539526" w14:paraId="4B550620" w14:textId="5D9967D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CA"/>
        </w:rPr>
        <w:t> SECTION A: APPLICANT AND PROJECT INFORMATION</w:t>
      </w:r>
    </w:p>
    <w:p w:rsidR="0A8D863C" w:rsidP="0A8D863C" w:rsidRDefault="0A8D863C" w14:paraId="0CB8C89E" w14:textId="769362D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7F70B44B" w14:textId="648E4679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REB Reference Number:</w:t>
      </w:r>
    </w:p>
    <w:p w:rsidR="0A8D863C" w:rsidP="0A8D863C" w:rsidRDefault="0A8D863C" w14:paraId="00A9E7BE" w14:textId="48348AFE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1DA36C80" w14:textId="552FB331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Title of Study:</w:t>
      </w:r>
    </w:p>
    <w:p w:rsidR="0A8D863C" w:rsidP="0A8D863C" w:rsidRDefault="0A8D863C" w14:paraId="6A9DC90F" w14:textId="6319B984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A8D863C" w:rsidP="0A8D863C" w:rsidRDefault="0A8D863C" w14:paraId="64A5B44B" w14:textId="4F75C1A3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757646F0" w14:textId="4B23930F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Principal Investigator:</w:t>
      </w:r>
    </w:p>
    <w:p w:rsidR="0A8D863C" w:rsidP="0A8D863C" w:rsidRDefault="0A8D863C" w14:paraId="70F3F31B" w14:textId="7BF9F6DF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2E57B401" w14:textId="4D1F45C9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Principal Investigator contact information (email address/phone number):</w:t>
      </w:r>
    </w:p>
    <w:p w:rsidR="0A8D863C" w:rsidP="0A8D863C" w:rsidRDefault="0A8D863C" w14:paraId="53E474C6" w14:textId="642BEB4C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A8D863C" w:rsidP="0A8D863C" w:rsidRDefault="0A8D863C" w14:paraId="5EADD501" w14:textId="693436CF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7F7B5C4B" w14:textId="54831B26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Principal Investigator affiliation:</w:t>
      </w:r>
    </w:p>
    <w:p w:rsidR="0A8D863C" w:rsidP="0A8D863C" w:rsidRDefault="0A8D863C" w14:paraId="390078EF" w14:textId="0DAE767C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0ECA4553" w14:textId="31707C6B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Other applicants/contributors:</w:t>
      </w:r>
    </w:p>
    <w:p w:rsidR="0A8D863C" w:rsidP="0A8D863C" w:rsidRDefault="0A8D863C" w14:paraId="3A10BD12" w14:textId="248B77B6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A8D863C" w:rsidP="0A8D863C" w:rsidRDefault="0A8D863C" w14:paraId="62E7EF5C" w14:textId="48C14050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4362A98C" w14:textId="76EE1979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Other applicants/contributors’ contact information:</w:t>
      </w:r>
    </w:p>
    <w:p w:rsidR="0A8D863C" w:rsidP="0A8D863C" w:rsidRDefault="0A8D863C" w14:paraId="57DC736B" w14:textId="69B3A244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26E6E9A1" w14:textId="4D5920CC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Other applicants/contributors’ affiliation(s):</w:t>
      </w:r>
    </w:p>
    <w:p w:rsidR="0A8D863C" w:rsidP="0A8D863C" w:rsidRDefault="0A8D863C" w14:paraId="74B56B3E" w14:textId="5A97706B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A8D863C" w:rsidP="0A8D863C" w:rsidRDefault="0A8D863C" w14:paraId="0C68D411" w14:textId="42504767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0F4C2919" w14:textId="4FBD475E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Date of initial REB approval:</w:t>
      </w:r>
    </w:p>
    <w:p w:rsidR="0A8D863C" w:rsidP="0A8D863C" w:rsidRDefault="0A8D863C" w14:paraId="102069CC" w14:textId="21FC89BA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674FCFE5" w14:textId="0F56368B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Date(s) of past renewal(s) and amendment(s):</w:t>
      </w:r>
    </w:p>
    <w:p w:rsidR="0A8D863C" w:rsidP="0A8D863C" w:rsidRDefault="0A8D863C" w14:paraId="778ACB6E" w14:textId="7F725F08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A8D863C" w:rsidP="0A8D863C" w:rsidRDefault="0A8D863C" w14:paraId="45042982" w14:textId="5363CF3F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B539526" w:rsidP="0A8D863C" w:rsidRDefault="0B539526" w14:paraId="61FB8DCF" w14:textId="493EF3AA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0B5395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Funding Sources (Funding agency, award date, amount):</w:t>
      </w:r>
    </w:p>
    <w:p w:rsidR="0A8D863C" w:rsidRDefault="0A8D863C" w14:paraId="082E8509" w14:textId="671CBAC0"/>
    <w:p w:rsidRPr="002F1417" w:rsidR="002F1417" w:rsidP="002F1417" w:rsidRDefault="002F1417" w14:paraId="1109564E" w14:textId="77777777">
      <w:r w:rsidRPr="002F1417">
        <w:t> </w:t>
      </w:r>
    </w:p>
    <w:p w:rsidRPr="002F1417" w:rsidR="002F1417" w:rsidP="0A8D863C" w:rsidRDefault="002F1417" w14:paraId="2E4098BF" w14:textId="1782C32D">
      <w:pPr>
        <w:rPr>
          <w:b w:val="1"/>
          <w:bCs w:val="1"/>
        </w:rPr>
      </w:pPr>
      <w:r w:rsidRPr="0A8D863C" w:rsidR="002F1417">
        <w:rPr>
          <w:b w:val="1"/>
          <w:bCs w:val="1"/>
        </w:rPr>
        <w:t> </w:t>
      </w:r>
      <w:r w:rsidRPr="0A8D863C" w:rsidR="260C6DB2">
        <w:rPr>
          <w:b w:val="1"/>
          <w:bCs w:val="1"/>
        </w:rPr>
        <w:t>SECTION B: RESEARCH PROCESS STATUS</w:t>
      </w:r>
    </w:p>
    <w:p w:rsidR="0A8D863C" w:rsidRDefault="0A8D863C" w14:paraId="6B8D161E" w14:textId="32369730"/>
    <w:p w:rsidR="260C6DB2" w:rsidP="0A8D863C" w:rsidRDefault="260C6DB2" w14:paraId="09B1562E" w14:textId="2F5A278E">
      <w:pPr>
        <w:pStyle w:val="ListParagraph"/>
        <w:numPr>
          <w:ilvl w:val="0"/>
          <w:numId w:val="8"/>
        </w:numPr>
        <w:rPr/>
      </w:pPr>
      <w:r w:rsidR="260C6DB2">
        <w:rPr/>
        <w:t xml:space="preserve">Please </w:t>
      </w:r>
      <w:r w:rsidR="260C6DB2">
        <w:rPr/>
        <w:t>indicate</w:t>
      </w:r>
      <w:r w:rsidR="260C6DB2">
        <w:rPr/>
        <w:t xml:space="preserve"> the status of your research project. If you have not started yet, please share the </w:t>
      </w:r>
      <w:r w:rsidR="260C6DB2">
        <w:rPr/>
        <w:t>anticipated</w:t>
      </w:r>
      <w:r w:rsidR="260C6DB2">
        <w:rPr/>
        <w:t xml:space="preserve"> start date and explain the circumstances around the delay. </w:t>
      </w:r>
    </w:p>
    <w:p w:rsidRPr="002F1417" w:rsidR="006164FF" w:rsidP="002F1417" w:rsidRDefault="006164FF" w14:paraId="7BF89314" w14:textId="77777777" w14:noSpellErr="1"/>
    <w:p w:rsidR="260C6DB2" w:rsidP="0A8D863C" w:rsidRDefault="260C6DB2" w14:paraId="7408AA2F" w14:textId="5768A812">
      <w:pPr>
        <w:pStyle w:val="ListParagraph"/>
        <w:numPr>
          <w:ilvl w:val="0"/>
          <w:numId w:val="8"/>
        </w:numPr>
        <w:rPr/>
      </w:pPr>
      <w:r w:rsidR="260C6DB2">
        <w:rPr/>
        <w:t xml:space="preserve">Please list and explain the study activities that will be occuring during the upcoming year in chronological order and include the </w:t>
      </w:r>
      <w:r w:rsidR="08DF8B32">
        <w:rPr/>
        <w:t>anticipated</w:t>
      </w:r>
      <w:r w:rsidR="260C6DB2">
        <w:rPr/>
        <w:t xml:space="preserve"> completion date. </w:t>
      </w:r>
    </w:p>
    <w:p w:rsidRPr="002F1417" w:rsidR="002F1417" w:rsidP="002F1417" w:rsidRDefault="002F1417" w14:paraId="435CE5F4" w14:textId="491B1392">
      <w:r w:rsidR="002F1417">
        <w:rPr/>
        <w:t> </w:t>
      </w:r>
    </w:p>
    <w:p w:rsidR="2159C826" w:rsidP="0A8D863C" w:rsidRDefault="2159C826" w14:paraId="1026CEF5" w14:textId="5C6F1784">
      <w:pPr>
        <w:pStyle w:val="ListParagraph"/>
        <w:numPr>
          <w:ilvl w:val="0"/>
          <w:numId w:val="8"/>
        </w:numPr>
        <w:rPr/>
      </w:pPr>
      <w:r w:rsidR="2159C826">
        <w:rPr/>
        <w:t xml:space="preserve">Please </w:t>
      </w:r>
      <w:r w:rsidR="2159C826">
        <w:rPr/>
        <w:t>indicate</w:t>
      </w:r>
      <w:r w:rsidR="2159C826">
        <w:rPr/>
        <w:t xml:space="preserve"> the </w:t>
      </w:r>
      <w:r w:rsidR="5CEA0E83">
        <w:rPr/>
        <w:t xml:space="preserve">number of enrollments to date, and </w:t>
      </w:r>
      <w:r w:rsidR="5CEA0E83">
        <w:rPr/>
        <w:t>indicate</w:t>
      </w:r>
      <w:r w:rsidR="5CEA0E83">
        <w:rPr/>
        <w:t xml:space="preserve"> the number of withdrawals, </w:t>
      </w:r>
      <w:r w:rsidR="5CEA0E83">
        <w:rPr/>
        <w:t>including</w:t>
      </w:r>
      <w:r w:rsidR="5CEA0E83">
        <w:rPr/>
        <w:t xml:space="preserve"> the circumstances for the withdrawals. </w:t>
      </w:r>
    </w:p>
    <w:p w:rsidR="002F1417" w:rsidP="002F1417" w:rsidRDefault="002F1417" w14:noSpellErr="1" w14:paraId="1755AFD6" w14:textId="57F06C81">
      <w:r w:rsidR="002F1417">
        <w:rPr/>
        <w:t> </w:t>
      </w:r>
    </w:p>
    <w:p w:rsidR="002F1417" w:rsidP="002F1417" w:rsidRDefault="002F1417" w14:paraId="0C5724BC" w14:textId="00D8D096"/>
    <w:p w:rsidR="0A8D863C" w:rsidRDefault="0A8D863C" w14:paraId="1931986D" w14:textId="5150E802"/>
    <w:p w:rsidR="4802B8A9" w:rsidP="0A8D863C" w:rsidRDefault="4802B8A9" w14:paraId="78285617" w14:textId="079C4E03">
      <w:pPr>
        <w:rPr>
          <w:b w:val="1"/>
          <w:bCs w:val="1"/>
          <w:u w:val="single"/>
        </w:rPr>
      </w:pPr>
      <w:r w:rsidRPr="0A8D863C" w:rsidR="4802B8A9">
        <w:rPr>
          <w:b w:val="1"/>
          <w:bCs w:val="1"/>
          <w:u w:val="single"/>
        </w:rPr>
        <w:t xml:space="preserve">SECTION C: </w:t>
      </w:r>
      <w:r w:rsidRPr="0A8D863C" w:rsidR="63DBB4A7">
        <w:rPr>
          <w:b w:val="1"/>
          <w:bCs w:val="1"/>
          <w:u w:val="single"/>
        </w:rPr>
        <w:t xml:space="preserve">CHANGES TO THE RESEARCH PROTOCOL AND </w:t>
      </w:r>
      <w:r w:rsidRPr="0A8D863C" w:rsidR="63DBB4A7">
        <w:rPr>
          <w:b w:val="1"/>
          <w:bCs w:val="1"/>
          <w:u w:val="single"/>
        </w:rPr>
        <w:t>UNANTICIPATED ISSUES</w:t>
      </w:r>
    </w:p>
    <w:p w:rsidR="002F1417" w:rsidP="0A8D863C" w:rsidRDefault="002F1417" w14:paraId="10FD7C5F" w14:noSpellErr="1" w14:textId="4677D23D">
      <w:pPr>
        <w:pStyle w:val="Normal"/>
      </w:pPr>
    </w:p>
    <w:p w:rsidRPr="002F1417" w:rsidR="002F1417" w:rsidP="002F1417" w:rsidRDefault="002F1417" w14:paraId="66FE936E" w14:textId="49F3F332">
      <w:r w:rsidR="002F1417">
        <w:rPr/>
        <w:t> </w:t>
      </w:r>
    </w:p>
    <w:p w:rsidR="27EDBD04" w:rsidP="0A8D863C" w:rsidRDefault="27EDBD04" w14:paraId="1B1FE2D0" w14:textId="1D10C4EA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Please 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indicate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how many research participants were proposed for this research project, and how many research participants were involved to date. Please explain if there was a difference, and how many research participants you are hoping to involve during the next year.</w:t>
      </w:r>
    </w:p>
    <w:p w:rsidR="0A8D863C" w:rsidP="0A8D863C" w:rsidRDefault="0A8D863C" w14:paraId="764E55D9" w14:textId="49784F36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27EDBD04" w:rsidP="0A8D863C" w:rsidRDefault="27EDBD04" w14:paraId="06DAA93B" w14:textId="75ED52A9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Please 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indicate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whether any research participants withdrew from the research project and elaborate on the circumstances and the handling of the research team of the withdrawal(s), including data management.</w:t>
      </w:r>
    </w:p>
    <w:p w:rsidR="0A8D863C" w:rsidP="0A8D863C" w:rsidRDefault="0A8D863C" w14:paraId="5F3E5CD7" w14:textId="7EC53940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27EDBD04" w:rsidP="0A8D863C" w:rsidRDefault="27EDBD04" w14:paraId="2A1AEC71" w14:textId="06E7937B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Please 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indicate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whether there were any unanticipated issues, events and/or concerns expressed by participants. Please clearly 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state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whether these have been reported to Keyano College’s REB, and if not, explain why. Explain what happened and what steps were taken to resolve the issue.</w:t>
      </w:r>
    </w:p>
    <w:p w:rsidR="0A8D863C" w:rsidP="0A8D863C" w:rsidRDefault="0A8D863C" w14:paraId="5CE1FB9A" w14:textId="09CBAC3B">
      <w:pPr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27EDBD04" w:rsidP="0A8D863C" w:rsidRDefault="27EDBD04" w14:paraId="4BB3E43E" w14:textId="7099FD4E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Please 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indicate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whether there have been any modifications to the research project that had not been approved prior by the Keyano College REB. Please provide details to the modifications.</w:t>
      </w:r>
    </w:p>
    <w:p w:rsidR="0A8D863C" w:rsidRDefault="0A8D863C" w14:paraId="6D8558A0" w14:textId="25B2D411"/>
    <w:p w:rsidR="008A010E" w:rsidP="002F1417" w:rsidRDefault="008A010E" w14:paraId="548B08D3" w14:textId="77777777"/>
    <w:p w:rsidR="008A010E" w:rsidP="002F1417" w:rsidRDefault="008A010E" w14:paraId="13538600" w14:textId="77777777"/>
    <w:p w:rsidR="006164FF" w:rsidP="0A8D863C" w:rsidRDefault="006164FF" w14:paraId="1E9617E7" w14:textId="77777777" w14:noSpellErr="1">
      <w:pPr>
        <w:rPr>
          <w:rFonts w:ascii="Arial" w:hAnsi="Arial" w:eastAsia="Arial" w:cs="Arial"/>
        </w:rPr>
      </w:pPr>
    </w:p>
    <w:p w:rsidR="006164FF" w:rsidP="0A8D863C" w:rsidRDefault="006164FF" w14:paraId="63974336" w14:textId="4186782D">
      <w:pPr>
        <w:pStyle w:val="Heading2"/>
        <w:keepNext w:val="1"/>
        <w:keepLines w:val="1"/>
        <w:spacing w:before="160" w:after="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CA"/>
        </w:rPr>
      </w:pPr>
      <w:r w:rsidRPr="0A8D863C" w:rsidR="27EDBD0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single"/>
          <w:lang w:val="en-CA"/>
        </w:rPr>
        <w:t>STATEMENT OF AGREEMENT</w:t>
      </w:r>
    </w:p>
    <w:p w:rsidR="006164FF" w:rsidP="0A8D863C" w:rsidRDefault="006164FF" w14:paraId="6F118D52" w14:textId="51542DD4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 ensure that the information I submitted this application is true to my best knowledge.</w:t>
      </w:r>
    </w:p>
    <w:p w:rsidR="006164FF" w:rsidP="0A8D863C" w:rsidRDefault="006164FF" w14:paraId="559D63A6" w14:textId="0178F690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 allow release of my nominative information as required by these policies and procedures.</w:t>
      </w:r>
    </w:p>
    <w:p w:rsidR="006164FF" w:rsidP="0A8D863C" w:rsidRDefault="006164FF" w14:paraId="6F688308" w14:textId="36F1BB1F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I understand that all information on this form may be subject to verification</w:t>
      </w:r>
    </w:p>
    <w:p w:rsidR="006164FF" w:rsidP="0A8D863C" w:rsidRDefault="006164FF" w14:paraId="71072500" w14:textId="53BBF365">
      <w:pPr>
        <w:pStyle w:val="ListParagraph"/>
        <w:numPr>
          <w:ilvl w:val="0"/>
          <w:numId w:val="10"/>
        </w:numPr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I agree to provide an annual status report, as well as 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submit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Annual Re</w:t>
      </w:r>
      <w:r w:rsidRPr="0A8D863C" w:rsidR="37D9E6A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ne</w:t>
      </w:r>
      <w:r w:rsidRPr="0A8D863C" w:rsidR="27EDBD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w</w:t>
      </w:r>
      <w:r w:rsidRPr="0A8D863C" w:rsidR="5D3D30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als, or a Closing </w:t>
      </w:r>
      <w:r w:rsidRPr="0A8D863C" w:rsidR="1BD05AD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Research</w:t>
      </w:r>
      <w:r w:rsidRPr="0A8D863C" w:rsidR="5D3D30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 xml:space="preserve"> and Termination Form. </w:t>
      </w:r>
    </w:p>
    <w:p w:rsidR="006164FF" w:rsidP="0A8D863C" w:rsidRDefault="006164FF" w14:paraId="1B0C1595" w14:textId="28DC67D7">
      <w:pPr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06164FF" w:rsidP="0A8D863C" w:rsidRDefault="006164FF" w14:paraId="661160C0" w14:textId="265144F3">
      <w:pPr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06164FF" w:rsidP="0A8D863C" w:rsidRDefault="006164FF" w14:paraId="2A894821" w14:textId="2F2F220B">
      <w:pPr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CA"/>
        </w:rPr>
      </w:pPr>
    </w:p>
    <w:p w:rsidR="006164FF" w:rsidP="0A8D863C" w:rsidRDefault="006164FF" w14:paraId="581A496C" w14:textId="1B268EE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3C3CD7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Primary Investigator</w:t>
      </w:r>
    </w:p>
    <w:p w:rsidR="006164FF" w:rsidP="0A8D863C" w:rsidRDefault="006164FF" w14:paraId="33883CD3" w14:textId="17865A1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06164FF" w:rsidP="0A8D863C" w:rsidRDefault="006164FF" w14:paraId="6906FD92" w14:textId="4743B6C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06164FF" w:rsidP="0A8D863C" w:rsidRDefault="006164FF" w14:paraId="6B46FDD3" w14:textId="253AB32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06164FF" w:rsidP="0A8D863C" w:rsidRDefault="006164FF" w14:paraId="5DC7E68F" w14:textId="57DF0138">
      <w:pPr>
        <w:ind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  <w:r w:rsidRPr="0A8D863C" w:rsidR="3C3CD7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  <w:t>Date</w:t>
      </w:r>
    </w:p>
    <w:p w:rsidR="006164FF" w:rsidP="0A8D863C" w:rsidRDefault="006164FF" w14:paraId="58AC3E14" w14:textId="1D57D9E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06164FF" w:rsidP="0A8D863C" w:rsidRDefault="006164FF" w14:paraId="45DBD83C" w14:textId="42352733">
      <w:pPr>
        <w:pStyle w:val="Normal"/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06164FF" w:rsidP="0A8D863C" w:rsidRDefault="006164FF" w14:paraId="46EBA264" w14:textId="762957F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CA"/>
        </w:rPr>
      </w:pPr>
    </w:p>
    <w:p w:rsidR="006164FF" w:rsidP="002F1417" w:rsidRDefault="006164FF" w14:paraId="00E5852C" w14:textId="46FDCFF4"/>
    <w:p w:rsidRPr="006164FF" w:rsidR="002F1417" w:rsidP="002F1417" w:rsidRDefault="002F1417" w14:paraId="41E7E16F" w14:textId="77777777"/>
    <w:p w:rsidRPr="006164FF" w:rsidR="002F1417" w:rsidP="002F1417" w:rsidRDefault="002F1417" w14:paraId="77C0302B" w14:textId="77777777"/>
    <w:p w:rsidRPr="006164FF" w:rsidR="002F1417" w:rsidP="002F1417" w:rsidRDefault="002F1417" w14:paraId="2304E173" w14:textId="77777777"/>
    <w:p w:rsidRPr="006164FF" w:rsidR="002F1417" w:rsidP="002F1417" w:rsidRDefault="002F1417" w14:paraId="0D49CE20" w14:textId="77777777"/>
    <w:p w:rsidRPr="006164FF" w:rsidR="002F1417" w:rsidP="002F1417" w:rsidRDefault="002F1417" w14:paraId="637550D4" w14:textId="77777777"/>
    <w:p w:rsidRPr="006164FF" w:rsidR="002F1417" w:rsidP="002F1417" w:rsidRDefault="002F1417" w14:paraId="26AABF7E" w14:textId="77777777"/>
    <w:p w:rsidRPr="006164FF" w:rsidR="002F1417" w:rsidP="002F1417" w:rsidRDefault="002F1417" w14:paraId="7F80FC84" w14:textId="77777777"/>
    <w:p w:rsidRPr="006164FF" w:rsidR="002F1417" w:rsidP="002F1417" w:rsidRDefault="002F1417" w14:paraId="1264598E" w14:textId="77777777"/>
    <w:p w:rsidRPr="006164FF" w:rsidR="002F1417" w:rsidP="002F1417" w:rsidRDefault="002F1417" w14:paraId="2ECC4AF8" w14:textId="77777777"/>
    <w:p w:rsidRPr="006164FF" w:rsidR="002F1417" w:rsidP="002F1417" w:rsidRDefault="002F1417" w14:paraId="6E64D047" w14:textId="77777777"/>
    <w:p w:rsidRPr="006164FF" w:rsidR="002F1417" w:rsidP="002F1417" w:rsidRDefault="002F1417" w14:paraId="2C9718DF" w14:textId="77777777"/>
    <w:p w:rsidRPr="006164FF" w:rsidR="002F1417" w:rsidP="002F1417" w:rsidRDefault="002F1417" w14:paraId="3BA1FE33" w14:textId="77777777"/>
    <w:p w:rsidRPr="006164FF" w:rsidR="002F1417" w:rsidP="002F1417" w:rsidRDefault="002F1417" w14:paraId="50A1C68A" w14:textId="77777777"/>
    <w:p w:rsidRPr="006164FF" w:rsidR="002F1417" w:rsidP="002F1417" w:rsidRDefault="002F1417" w14:paraId="694A7811" w14:textId="77777777"/>
    <w:p w:rsidRPr="006164FF" w:rsidR="002F1417" w:rsidP="002F1417" w:rsidRDefault="002F1417" w14:paraId="68ED1F81" w14:textId="77777777"/>
    <w:p w:rsidRPr="006164FF" w:rsidR="002F1417" w:rsidP="002F1417" w:rsidRDefault="002F1417" w14:paraId="6BDE9750" w14:textId="77777777"/>
    <w:p w:rsidRPr="006164FF" w:rsidR="002F1417" w:rsidP="002F1417" w:rsidRDefault="002F1417" w14:paraId="555FD724" w14:textId="77777777"/>
    <w:p w:rsidRPr="006164FF" w:rsidR="002F1417" w:rsidP="002F1417" w:rsidRDefault="002F1417" w14:paraId="58CD5C50" w14:textId="77777777"/>
    <w:p w:rsidRPr="006164FF" w:rsidR="002F1417" w:rsidP="002F1417" w:rsidRDefault="002F1417" w14:paraId="595B59E7" w14:textId="77777777"/>
    <w:p w:rsidRPr="006164FF" w:rsidR="002F1417" w:rsidP="002F1417" w:rsidRDefault="002F1417" w14:paraId="2094E1E4" w14:textId="77777777"/>
    <w:p w:rsidRPr="006164FF" w:rsidR="002F1417" w:rsidP="002F1417" w:rsidRDefault="002F1417" w14:paraId="0AAA9BAF" w14:textId="77777777"/>
    <w:p w:rsidRPr="006164FF" w:rsidR="002F1417" w:rsidP="002F1417" w:rsidRDefault="002F1417" w14:paraId="4E23305C" w14:textId="77777777"/>
    <w:p w:rsidRPr="006164FF" w:rsidR="002F1417" w:rsidP="002F1417" w:rsidRDefault="002F1417" w14:paraId="37032492" w14:textId="77777777"/>
    <w:p w:rsidRPr="006164FF" w:rsidR="002F1417" w:rsidP="002F1417" w:rsidRDefault="002F1417" w14:paraId="0E9EC524" w14:textId="77777777"/>
    <w:p w:rsidRPr="006164FF" w:rsidR="002F1417" w:rsidP="002F1417" w:rsidRDefault="002F1417" w14:paraId="7BFDB038" w14:textId="77777777"/>
    <w:p w:rsidRPr="006164FF" w:rsidR="002F1417" w:rsidP="002F1417" w:rsidRDefault="002F1417" w14:paraId="4E5E52BF" w14:textId="77777777"/>
    <w:p w:rsidRPr="006164FF" w:rsidR="002F1417" w:rsidP="002F1417" w:rsidRDefault="002F1417" w14:paraId="139953B7" w14:textId="77777777"/>
    <w:p w:rsidRPr="006164FF" w:rsidR="002F1417" w:rsidP="002F1417" w:rsidRDefault="002F1417" w14:paraId="7C2D3D4A" w14:textId="77777777"/>
    <w:p w:rsidRPr="006164FF" w:rsidR="002F1417" w:rsidP="002F1417" w:rsidRDefault="002F1417" w14:paraId="6E95275B" w14:textId="77777777"/>
    <w:p w:rsidRPr="006164FF" w:rsidR="002F1417" w:rsidP="002F1417" w:rsidRDefault="002F1417" w14:paraId="6B13C86A" w14:textId="77777777"/>
    <w:p w:rsidRPr="006164FF" w:rsidR="002F1417" w:rsidP="002F1417" w:rsidRDefault="002F1417" w14:paraId="70FC7C2C" w14:textId="77777777"/>
    <w:p w:rsidRPr="006164FF" w:rsidR="002F1417" w:rsidP="002F1417" w:rsidRDefault="002F1417" w14:paraId="213492F5" w14:textId="77777777"/>
    <w:p w:rsidRPr="006164FF" w:rsidR="002F1417" w:rsidP="002F1417" w:rsidRDefault="002F1417" w14:paraId="78F674ED" w14:textId="77777777"/>
    <w:p w:rsidRPr="006164FF" w:rsidR="002F1417" w:rsidP="002F1417" w:rsidRDefault="002F1417" w14:paraId="21F0A395" w14:textId="77777777"/>
    <w:p w:rsidRPr="006164FF" w:rsidR="002F1417" w:rsidP="002F1417" w:rsidRDefault="002F1417" w14:paraId="27C04BCB" w14:textId="77777777"/>
    <w:p w:rsidRPr="006164FF" w:rsidR="002F1417" w:rsidP="002F1417" w:rsidRDefault="002F1417" w14:paraId="17287B39" w14:textId="77777777"/>
    <w:p w:rsidRPr="006164FF" w:rsidR="002F1417" w:rsidP="002F1417" w:rsidRDefault="002F1417" w14:paraId="070BF055" w14:textId="77777777"/>
    <w:p w:rsidRPr="006164FF" w:rsidR="002F1417" w:rsidP="002F1417" w:rsidRDefault="002F1417" w14:paraId="700FB050" w14:textId="77777777"/>
    <w:p w:rsidRPr="006164FF" w:rsidR="002F1417" w:rsidP="002F1417" w:rsidRDefault="002F1417" w14:paraId="24EBD930" w14:textId="77777777"/>
    <w:p w:rsidRPr="006164FF" w:rsidR="002F1417" w:rsidP="002F1417" w:rsidRDefault="002F1417" w14:paraId="06F7BE1D" w14:textId="77777777"/>
    <w:p w:rsidRPr="006164FF" w:rsidR="002F1417" w:rsidP="002F1417" w:rsidRDefault="002F1417" w14:paraId="6945106F" w14:textId="77777777"/>
    <w:p w:rsidRPr="006164FF" w:rsidR="002F1417" w:rsidP="002F1417" w:rsidRDefault="002F1417" w14:paraId="1994717B" w14:textId="77777777"/>
    <w:p w:rsidRPr="006164FF" w:rsidR="002F1417" w:rsidP="002F1417" w:rsidRDefault="002F1417" w14:paraId="6ED23886" w14:textId="77777777"/>
    <w:p w:rsidRPr="006164FF" w:rsidR="002F1417" w:rsidP="002F1417" w:rsidRDefault="002F1417" w14:paraId="11CF5967" w14:textId="77777777"/>
    <w:p w:rsidRPr="006164FF" w:rsidR="002F1417" w:rsidP="002F1417" w:rsidRDefault="002F1417" w14:paraId="5AA58D79" w14:textId="77777777"/>
    <w:p w:rsidRPr="006164FF" w:rsidR="002F1417" w:rsidP="002F1417" w:rsidRDefault="002F1417" w14:paraId="1C31389F" w14:textId="77777777"/>
    <w:p w:rsidRPr="006164FF" w:rsidR="002F1417" w:rsidP="002F1417" w:rsidRDefault="002F1417" w14:paraId="2755E130" w14:textId="77777777"/>
    <w:p w:rsidRPr="006164FF" w:rsidR="002F1417" w:rsidP="002F1417" w:rsidRDefault="002F1417" w14:paraId="24ACB579" w14:textId="77777777"/>
    <w:p w:rsidRPr="006164FF" w:rsidR="002F1417" w:rsidP="002F1417" w:rsidRDefault="002F1417" w14:paraId="10BA9DEE" w14:textId="77777777"/>
    <w:p w:rsidRPr="006164FF" w:rsidR="002F1417" w:rsidP="002F1417" w:rsidRDefault="002F1417" w14:paraId="62496510" w14:textId="77777777"/>
    <w:p w:rsidRPr="006164FF" w:rsidR="002F1417" w:rsidP="002F1417" w:rsidRDefault="002F1417" w14:paraId="34B6FA18" w14:textId="77777777"/>
    <w:p w:rsidRPr="006164FF" w:rsidR="002F1417" w:rsidP="002F1417" w:rsidRDefault="002F1417" w14:paraId="6AA5380B" w14:textId="77777777"/>
    <w:p w:rsidRPr="006164FF" w:rsidR="002F1417" w:rsidP="002F1417" w:rsidRDefault="002F1417" w14:paraId="5F63E938" w14:textId="77777777"/>
    <w:p w:rsidRPr="006164FF" w:rsidR="002F1417" w:rsidP="002F1417" w:rsidRDefault="002F1417" w14:paraId="16F6E06A" w14:textId="77777777"/>
    <w:p w:rsidRPr="006164FF" w:rsidR="002F1417" w:rsidP="002F1417" w:rsidRDefault="002F1417" w14:paraId="180BF889" w14:textId="77777777"/>
    <w:p w:rsidRPr="006164FF" w:rsidR="002F1417" w:rsidP="002F1417" w:rsidRDefault="002F1417" w14:paraId="1E4A51D3" w14:textId="77777777"/>
    <w:p w:rsidRPr="006164FF" w:rsidR="002F1417" w:rsidP="002F1417" w:rsidRDefault="002F1417" w14:paraId="2431CC05" w14:textId="77777777"/>
    <w:p w:rsidRPr="006164FF" w:rsidR="002F1417" w:rsidP="002F1417" w:rsidRDefault="002F1417" w14:paraId="256C906B" w14:textId="77777777"/>
    <w:p w:rsidRPr="006164FF" w:rsidR="002F1417" w:rsidP="002F1417" w:rsidRDefault="002F1417" w14:paraId="50ED1FFA" w14:textId="77777777"/>
    <w:p w:rsidRPr="006164FF" w:rsidR="002F1417" w:rsidP="002F1417" w:rsidRDefault="002F1417" w14:paraId="33F0A21F" w14:textId="77777777"/>
    <w:p w:rsidRPr="006164FF" w:rsidR="002F1417" w:rsidP="002F1417" w:rsidRDefault="002F1417" w14:paraId="3188531C" w14:textId="77777777"/>
    <w:p w:rsidRPr="006164FF" w:rsidR="002F1417" w:rsidP="002F1417" w:rsidRDefault="002F1417" w14:paraId="55E91676" w14:textId="77777777"/>
    <w:p w:rsidRPr="006164FF" w:rsidR="002F1417" w:rsidP="002F1417" w:rsidRDefault="002F1417" w14:paraId="6A0F9D08" w14:textId="77777777"/>
    <w:p w:rsidRPr="006164FF" w:rsidR="002F1417" w:rsidP="002F1417" w:rsidRDefault="002F1417" w14:paraId="740838E2" w14:textId="77777777"/>
    <w:p w:rsidRPr="006164FF" w:rsidR="002F1417" w:rsidP="002F1417" w:rsidRDefault="002F1417" w14:paraId="7A7B3567" w14:textId="77777777">
      <w:pPr>
        <w:jc w:val="center"/>
      </w:pPr>
    </w:p>
    <w:p w:rsidR="00780D70" w:rsidRDefault="00780D70" w14:paraId="30DA4DCD" w14:textId="77777777"/>
    <w:sectPr w:rsidR="00780D70" w:rsidSect="002F14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1260" w:right="1440" w:bottom="1440" w:left="1440" w:header="113" w:footer="18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0EDF" w:rsidRDefault="00AD0EDF" w14:paraId="69273726" w14:textId="77777777">
      <w:r>
        <w:separator/>
      </w:r>
    </w:p>
  </w:endnote>
  <w:endnote w:type="continuationSeparator" w:id="0">
    <w:p w:rsidR="00AD0EDF" w:rsidRDefault="00AD0EDF" w14:paraId="42D720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47B7" w:rsidRDefault="004747B7" w14:paraId="278187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47B7" w:rsidRDefault="004747B7" w14:paraId="10E6602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47B7" w:rsidRDefault="004747B7" w14:paraId="4A19D2B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0EDF" w:rsidRDefault="00AD0EDF" w14:paraId="3B2E3D9E" w14:textId="77777777">
      <w:r>
        <w:separator/>
      </w:r>
    </w:p>
  </w:footnote>
  <w:footnote w:type="continuationSeparator" w:id="0">
    <w:p w:rsidR="00AD0EDF" w:rsidRDefault="00AD0EDF" w14:paraId="7FFB4E7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747B7" w:rsidRDefault="004747B7" w14:paraId="6BD4EC4C" w14:textId="7777777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C3DC0C5" wp14:editId="281911EC">
          <wp:simplePos x="0" y="0"/>
          <wp:positionH relativeFrom="column">
            <wp:posOffset>-904672</wp:posOffset>
          </wp:positionH>
          <wp:positionV relativeFrom="paragraph">
            <wp:posOffset>-496947</wp:posOffset>
          </wp:positionV>
          <wp:extent cx="7801583" cy="10096215"/>
          <wp:effectExtent l="0" t="0" r="0" b="635"/>
          <wp:wrapNone/>
          <wp:docPr id="159519244" name="Picture 159519244" descr="A white background with a black and red circ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534647" name="Picture 2" descr="A white background with a black and red circl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7838" cy="10104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747B7" w:rsidRDefault="004747B7" w14:paraId="7EB9679F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4D141BB" wp14:editId="4AD38936">
          <wp:simplePos x="0" y="0"/>
          <wp:positionH relativeFrom="page">
            <wp:align>left</wp:align>
          </wp:positionH>
          <wp:positionV relativeFrom="paragraph">
            <wp:posOffset>-67310</wp:posOffset>
          </wp:positionV>
          <wp:extent cx="7801583" cy="10096215"/>
          <wp:effectExtent l="0" t="0" r="9525" b="635"/>
          <wp:wrapNone/>
          <wp:docPr id="159519245" name="Picture 159519245" descr="A white background with a black and red circ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534647" name="Picture 2" descr="A white background with a black and red circl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1583" cy="10096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747B7" w:rsidRDefault="004747B7" w14:paraId="3B7F0FBD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43B422" wp14:editId="30625C3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819200" cy="10118964"/>
          <wp:effectExtent l="0" t="0" r="0" b="0"/>
          <wp:wrapNone/>
          <wp:docPr id="159519246" name="Picture 15951924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982953" name="Picture 1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9200" cy="10118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6fa2b2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baf42ed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43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6287b08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2f48e0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4B15CAC"/>
    <w:multiLevelType w:val="multilevel"/>
    <w:tmpl w:val="1A92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33A861FA"/>
    <w:multiLevelType w:val="multilevel"/>
    <w:tmpl w:val="226E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3C4A3072"/>
    <w:multiLevelType w:val="multilevel"/>
    <w:tmpl w:val="90E2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48657EA2"/>
    <w:multiLevelType w:val="multilevel"/>
    <w:tmpl w:val="C1E2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4C56539D"/>
    <w:multiLevelType w:val="multilevel"/>
    <w:tmpl w:val="E6DA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694A16B5"/>
    <w:multiLevelType w:val="multilevel"/>
    <w:tmpl w:val="80BA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1954708973">
    <w:abstractNumId w:val="1"/>
  </w:num>
  <w:num w:numId="2" w16cid:durableId="1291745910">
    <w:abstractNumId w:val="5"/>
  </w:num>
  <w:num w:numId="3" w16cid:durableId="1055549074">
    <w:abstractNumId w:val="4"/>
  </w:num>
  <w:num w:numId="4" w16cid:durableId="1780756874">
    <w:abstractNumId w:val="0"/>
  </w:num>
  <w:num w:numId="5" w16cid:durableId="1937325148">
    <w:abstractNumId w:val="3"/>
  </w:num>
  <w:num w:numId="6" w16cid:durableId="182769867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417"/>
    <w:rsid w:val="002F1417"/>
    <w:rsid w:val="00306821"/>
    <w:rsid w:val="00445A4D"/>
    <w:rsid w:val="004747B7"/>
    <w:rsid w:val="006164FF"/>
    <w:rsid w:val="00780D70"/>
    <w:rsid w:val="008A010E"/>
    <w:rsid w:val="009A3B49"/>
    <w:rsid w:val="009F4FEA"/>
    <w:rsid w:val="00A46746"/>
    <w:rsid w:val="00AD0EDF"/>
    <w:rsid w:val="00BC3425"/>
    <w:rsid w:val="00D60EF8"/>
    <w:rsid w:val="00D8331D"/>
    <w:rsid w:val="00DC02F0"/>
    <w:rsid w:val="01875FFB"/>
    <w:rsid w:val="08DF8B32"/>
    <w:rsid w:val="0A8D863C"/>
    <w:rsid w:val="0B539526"/>
    <w:rsid w:val="0B9A033A"/>
    <w:rsid w:val="0EDB8882"/>
    <w:rsid w:val="112AF668"/>
    <w:rsid w:val="19010049"/>
    <w:rsid w:val="1A59C500"/>
    <w:rsid w:val="1A875144"/>
    <w:rsid w:val="1BD05AD1"/>
    <w:rsid w:val="1C27CD32"/>
    <w:rsid w:val="20B47B0B"/>
    <w:rsid w:val="2120383D"/>
    <w:rsid w:val="2159C826"/>
    <w:rsid w:val="23372F18"/>
    <w:rsid w:val="2379C209"/>
    <w:rsid w:val="260C6DB2"/>
    <w:rsid w:val="27EDBD04"/>
    <w:rsid w:val="2C997B96"/>
    <w:rsid w:val="2D7B1370"/>
    <w:rsid w:val="2E52A86D"/>
    <w:rsid w:val="32B2E32E"/>
    <w:rsid w:val="351F19F2"/>
    <w:rsid w:val="370FF28E"/>
    <w:rsid w:val="3776E3A0"/>
    <w:rsid w:val="37D9E6AC"/>
    <w:rsid w:val="3956881E"/>
    <w:rsid w:val="3C3CD742"/>
    <w:rsid w:val="3DF8C9EF"/>
    <w:rsid w:val="421134E7"/>
    <w:rsid w:val="4722AB87"/>
    <w:rsid w:val="4802B8A9"/>
    <w:rsid w:val="4905EF3E"/>
    <w:rsid w:val="496D0C6F"/>
    <w:rsid w:val="4C4F492E"/>
    <w:rsid w:val="51AE3965"/>
    <w:rsid w:val="529948B0"/>
    <w:rsid w:val="534606E0"/>
    <w:rsid w:val="57E8A39A"/>
    <w:rsid w:val="580583DD"/>
    <w:rsid w:val="5CEA0E83"/>
    <w:rsid w:val="5D3D3034"/>
    <w:rsid w:val="61A82CEE"/>
    <w:rsid w:val="63DBB4A7"/>
    <w:rsid w:val="68DF2877"/>
    <w:rsid w:val="6DFFABEE"/>
    <w:rsid w:val="7146A819"/>
    <w:rsid w:val="7D27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8B6A3"/>
  <w15:chartTrackingRefBased/>
  <w15:docId w15:val="{4841D45C-7D0B-47C1-8279-316245DFE8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F1417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141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41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14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4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4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4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4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4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F141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F141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2F141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F141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F141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F141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F141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F141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F14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417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F141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F1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41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F14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4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4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41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F14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4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141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F141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141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F1417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F1417"/>
    <w:rPr>
      <w:color w:val="666666"/>
    </w:rPr>
  </w:style>
  <w:style w:type="table" w:styleId="TableGrid">
    <w:name w:val="Table Grid"/>
    <w:basedOn w:val="TableNormal"/>
    <w:uiPriority w:val="39"/>
    <w:rsid w:val="006164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uiPriority w:val="99"/>
    <w:name w:val="Hyperlink"/>
    <w:basedOn w:val="DefaultParagraphFont"/>
    <w:unhideWhenUsed/>
    <w:rsid w:val="0A8D863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36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710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04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69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0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6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37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77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96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9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7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2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78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3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59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22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39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91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2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3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36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09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64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5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2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66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8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73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32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8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1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77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9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39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67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1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28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84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75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63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0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2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03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72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9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27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98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3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2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1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9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97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2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74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1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54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2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4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2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1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96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3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3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4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43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0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21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85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2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95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9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9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3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1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49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36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07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4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73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7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7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4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3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7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8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2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8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32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3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9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02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9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06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6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6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6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5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94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40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4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14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Relationship Type="http://schemas.openxmlformats.org/officeDocument/2006/relationships/hyperlink" Target="mailto:reb@keyano.ca" TargetMode="External" Id="Rc025e0893d424249" /><Relationship Type="http://schemas.openxmlformats.org/officeDocument/2006/relationships/hyperlink" Target="mailto:reb@keyano.ca" TargetMode="External" Id="Rf9c913470c714d5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/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96"/>
    <w:rsid w:val="002A0E96"/>
    <w:rsid w:val="003F457F"/>
    <w:rsid w:val="00971A00"/>
    <w:rsid w:val="009A3B49"/>
    <w:rsid w:val="00A46746"/>
    <w:rsid w:val="00C9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0E9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78883-ecf9-43db-9220-9dae238a6402">
      <Terms xmlns="http://schemas.microsoft.com/office/infopath/2007/PartnerControls"/>
    </lcf76f155ced4ddcb4097134ff3c332f>
    <TaxCatchAll xmlns="11501fb1-fa27-4a96-a770-75d8e99f9c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45C578E0510B43A24AE2977C5910A8" ma:contentTypeVersion="13" ma:contentTypeDescription="Create a new document." ma:contentTypeScope="" ma:versionID="3bbe01482685c4a98f6dcfe6f7aca603">
  <xsd:schema xmlns:xsd="http://www.w3.org/2001/XMLSchema" xmlns:xs="http://www.w3.org/2001/XMLSchema" xmlns:p="http://schemas.microsoft.com/office/2006/metadata/properties" xmlns:ns2="b3e78883-ecf9-43db-9220-9dae238a6402" xmlns:ns3="11501fb1-fa27-4a96-a770-75d8e99f9c33" targetNamespace="http://schemas.microsoft.com/office/2006/metadata/properties" ma:root="true" ma:fieldsID="a0cc53987b6eab7d244d79ebf909a122" ns2:_="" ns3:_="">
    <xsd:import namespace="b3e78883-ecf9-43db-9220-9dae238a6402"/>
    <xsd:import namespace="11501fb1-fa27-4a96-a770-75d8e99f9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78883-ecf9-43db-9220-9dae238a6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75b72d8-66f1-40b9-919d-96e5342230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01fb1-fa27-4a96-a770-75d8e99f9c3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b39c06-de18-493e-a0a5-3ca66e9c1bb9}" ma:internalName="TaxCatchAll" ma:showField="CatchAllData" ma:web="11501fb1-fa27-4a96-a770-75d8e99f9c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61D35-CEBC-4087-9BAB-3DB142CA25AC}">
  <ds:schemaRefs>
    <ds:schemaRef ds:uri="http://schemas.microsoft.com/office/2006/metadata/properties"/>
    <ds:schemaRef ds:uri="http://schemas.microsoft.com/office/infopath/2007/PartnerControls"/>
    <ds:schemaRef ds:uri="b3e78883-ecf9-43db-9220-9dae238a6402"/>
    <ds:schemaRef ds:uri="11501fb1-fa27-4a96-a770-75d8e99f9c33"/>
  </ds:schemaRefs>
</ds:datastoreItem>
</file>

<file path=customXml/itemProps2.xml><?xml version="1.0" encoding="utf-8"?>
<ds:datastoreItem xmlns:ds="http://schemas.openxmlformats.org/officeDocument/2006/customXml" ds:itemID="{67141727-0B97-42A3-81F3-A82408156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78883-ecf9-43db-9220-9dae238a6402"/>
    <ds:schemaRef ds:uri="11501fb1-fa27-4a96-a770-75d8e99f9c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6D7A7D-B0E1-420A-991B-4782A3B307B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Nash</dc:creator>
  <keywords/>
  <dc:description/>
  <lastModifiedBy>Maike Schmieding</lastModifiedBy>
  <revision>4</revision>
  <dcterms:created xsi:type="dcterms:W3CDTF">2025-12-02T20:32:00.0000000Z</dcterms:created>
  <dcterms:modified xsi:type="dcterms:W3CDTF">2025-12-02T20:51:14.8806852Z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0x010100B945C578E0510B43A24AE2977C5910A8</vt:lpwstr>
  </property>
  <property fmtid="{D5CDD505-2E9C-101B-9397-08002B2CF9AE}" pid="3" name="MediaServiceImageTags">
    <vt:lpwstr/>
  </property>
</Properties>
</file>